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637DE">
        <w:rPr>
          <w:rFonts w:ascii="Times New Roman" w:hAnsi="Times New Roman"/>
          <w:b/>
          <w:color w:val="000000"/>
          <w:sz w:val="28"/>
          <w:szCs w:val="28"/>
        </w:rPr>
        <w:t>06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934D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4D8C" w:rsidRPr="00934D8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</w:t>
      </w:r>
      <w:r w:rsidR="00934D8C">
        <w:rPr>
          <w:rFonts w:ascii="Times New Roman" w:hAnsi="Times New Roman"/>
          <w:color w:val="000000"/>
          <w:sz w:val="28"/>
          <w:szCs w:val="28"/>
        </w:rPr>
        <w:t xml:space="preserve"> по ул. Гагарина, 32 г. Майкопа </w:t>
      </w:r>
      <w:r w:rsidR="00934D8C" w:rsidRPr="00934D8C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934D8C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934D8C" w:rsidRPr="00934D8C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E9055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4D8C" w:rsidRPr="00934D8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 по ул. Гагарина, 32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741C">
        <w:rPr>
          <w:rFonts w:ascii="Times New Roman" w:hAnsi="Times New Roman"/>
          <w:color w:val="000000"/>
          <w:sz w:val="28"/>
          <w:szCs w:val="28"/>
        </w:rPr>
        <w:t>5</w:t>
      </w:r>
      <w:r w:rsidR="001D011B">
        <w:rPr>
          <w:rFonts w:ascii="Times New Roman" w:hAnsi="Times New Roman"/>
          <w:color w:val="000000"/>
          <w:sz w:val="28"/>
          <w:szCs w:val="28"/>
        </w:rPr>
        <w:t>9</w:t>
      </w:r>
      <w:r w:rsidR="00934D8C">
        <w:rPr>
          <w:rFonts w:ascii="Times New Roman" w:hAnsi="Times New Roman"/>
          <w:color w:val="000000"/>
          <w:sz w:val="28"/>
          <w:szCs w:val="28"/>
        </w:rPr>
        <w:t>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E90550">
        <w:rPr>
          <w:rFonts w:ascii="Times New Roman" w:hAnsi="Times New Roman"/>
          <w:color w:val="000000"/>
          <w:sz w:val="28"/>
          <w:szCs w:val="28"/>
        </w:rPr>
        <w:t>9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AB5F4B">
        <w:rPr>
          <w:rFonts w:ascii="Times New Roman" w:hAnsi="Times New Roman"/>
          <w:color w:val="000000"/>
          <w:sz w:val="28"/>
          <w:szCs w:val="28"/>
        </w:rPr>
        <w:t>19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4D8C" w:rsidRPr="00934D8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 по ул. Гагарина, 32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7B6AC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34D8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5FC0" w:rsidRPr="00355FC0">
        <w:rPr>
          <w:rFonts w:ascii="Times New Roman" w:hAnsi="Times New Roman"/>
          <w:color w:val="000000"/>
          <w:sz w:val="28"/>
          <w:szCs w:val="28"/>
        </w:rPr>
        <w:t>19.06.2021 №62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0DA5" w:rsidRPr="001A0DA5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01:08:0508038:13 по ул. Гагарина, 32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826BF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826BF">
        <w:rPr>
          <w:rFonts w:ascii="Times New Roman" w:hAnsi="Times New Roman"/>
          <w:color w:val="000000"/>
          <w:sz w:val="28"/>
          <w:szCs w:val="28"/>
        </w:rPr>
        <w:t>23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>0</w:t>
      </w:r>
      <w:r w:rsidR="001A0DA5">
        <w:rPr>
          <w:rFonts w:ascii="Times New Roman" w:hAnsi="Times New Roman"/>
          <w:color w:val="000000"/>
          <w:sz w:val="28"/>
          <w:szCs w:val="28"/>
        </w:rPr>
        <w:t>.30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E70BDC" w:rsidRDefault="00385CE1" w:rsidP="001A0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70BD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  <w:r w:rsidR="00E70BDC">
        <w:rPr>
          <w:rFonts w:ascii="Times New Roman" w:hAnsi="Times New Roman"/>
          <w:color w:val="000000"/>
          <w:sz w:val="28"/>
          <w:szCs w:val="28"/>
        </w:rPr>
        <w:t>,</w:t>
      </w:r>
      <w:r w:rsidR="00A75760">
        <w:rPr>
          <w:rFonts w:ascii="Times New Roman" w:hAnsi="Times New Roman"/>
          <w:color w:val="000000"/>
          <w:sz w:val="28"/>
          <w:szCs w:val="28"/>
        </w:rPr>
        <w:t xml:space="preserve"> Арутюнян М.Ш., </w:t>
      </w:r>
      <w:proofErr w:type="spellStart"/>
      <w:r w:rsidR="00A75760">
        <w:rPr>
          <w:rFonts w:ascii="Times New Roman" w:hAnsi="Times New Roman"/>
          <w:color w:val="000000"/>
          <w:sz w:val="28"/>
          <w:szCs w:val="28"/>
        </w:rPr>
        <w:t>Усхопова</w:t>
      </w:r>
      <w:proofErr w:type="spellEnd"/>
      <w:r w:rsidR="00A75760">
        <w:rPr>
          <w:rFonts w:ascii="Times New Roman" w:hAnsi="Times New Roman"/>
          <w:color w:val="000000"/>
          <w:sz w:val="28"/>
          <w:szCs w:val="28"/>
        </w:rPr>
        <w:t xml:space="preserve"> О.Б., Зайцева В.А.</w:t>
      </w:r>
    </w:p>
    <w:p w:rsidR="007B6AC4" w:rsidRPr="001A0DA5" w:rsidRDefault="00385CE1" w:rsidP="001A0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785363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536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32980" w:rsidRPr="00785363" w:rsidRDefault="00732980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5363"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возражения от </w:t>
      </w:r>
      <w:proofErr w:type="spellStart"/>
      <w:r w:rsidRPr="00785363">
        <w:rPr>
          <w:rFonts w:ascii="Times New Roman" w:hAnsi="Times New Roman"/>
          <w:color w:val="000000"/>
          <w:sz w:val="28"/>
          <w:szCs w:val="28"/>
        </w:rPr>
        <w:t>Болычевой</w:t>
      </w:r>
      <w:proofErr w:type="spellEnd"/>
      <w:r w:rsidRPr="00785363">
        <w:rPr>
          <w:rFonts w:ascii="Times New Roman" w:hAnsi="Times New Roman"/>
          <w:color w:val="000000"/>
          <w:sz w:val="28"/>
          <w:szCs w:val="28"/>
        </w:rPr>
        <w:t xml:space="preserve"> И.В. от 22.06.2021 г. №4386 и №4389 (прилагается) с просьбой учесть ее </w:t>
      </w:r>
      <w:r w:rsidR="007A0F7A">
        <w:rPr>
          <w:rFonts w:ascii="Times New Roman" w:hAnsi="Times New Roman"/>
          <w:color w:val="000000"/>
          <w:sz w:val="28"/>
          <w:szCs w:val="28"/>
        </w:rPr>
        <w:t xml:space="preserve">мнение </w:t>
      </w:r>
      <w:r w:rsidRPr="00785363">
        <w:rPr>
          <w:rFonts w:ascii="Times New Roman" w:hAnsi="Times New Roman"/>
          <w:color w:val="000000"/>
          <w:sz w:val="28"/>
          <w:szCs w:val="28"/>
        </w:rPr>
        <w:t>на публичных слушаниях.</w:t>
      </w:r>
    </w:p>
    <w:p w:rsidR="004A3DE8" w:rsidRPr="00785363" w:rsidRDefault="004A3DE8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5363">
        <w:rPr>
          <w:rFonts w:ascii="Times New Roman" w:hAnsi="Times New Roman"/>
          <w:b/>
          <w:color w:val="000000"/>
          <w:sz w:val="28"/>
          <w:szCs w:val="28"/>
        </w:rPr>
        <w:t xml:space="preserve">Арутюнян М.Ш.: </w:t>
      </w:r>
      <w:r w:rsidRPr="00785363">
        <w:rPr>
          <w:rFonts w:ascii="Times New Roman" w:hAnsi="Times New Roman"/>
          <w:color w:val="000000"/>
          <w:sz w:val="28"/>
          <w:szCs w:val="28"/>
        </w:rPr>
        <w:t>22 ноября 201</w:t>
      </w:r>
      <w:r w:rsidR="00837C90">
        <w:rPr>
          <w:rFonts w:ascii="Times New Roman" w:hAnsi="Times New Roman"/>
          <w:color w:val="000000"/>
          <w:sz w:val="28"/>
          <w:szCs w:val="28"/>
        </w:rPr>
        <w:t>4</w:t>
      </w:r>
      <w:r w:rsidRPr="00785363">
        <w:rPr>
          <w:rFonts w:ascii="Times New Roman" w:hAnsi="Times New Roman"/>
          <w:color w:val="000000"/>
          <w:sz w:val="28"/>
          <w:szCs w:val="28"/>
        </w:rPr>
        <w:t xml:space="preserve"> г. было дано согласие </w:t>
      </w:r>
      <w:proofErr w:type="spellStart"/>
      <w:r w:rsidRPr="00785363">
        <w:rPr>
          <w:rFonts w:ascii="Times New Roman" w:hAnsi="Times New Roman"/>
          <w:color w:val="000000"/>
          <w:sz w:val="28"/>
          <w:szCs w:val="28"/>
        </w:rPr>
        <w:t>Болычевой</w:t>
      </w:r>
      <w:proofErr w:type="spellEnd"/>
      <w:r w:rsidRPr="00785363">
        <w:rPr>
          <w:rFonts w:ascii="Times New Roman" w:hAnsi="Times New Roman"/>
          <w:color w:val="000000"/>
          <w:sz w:val="28"/>
          <w:szCs w:val="28"/>
        </w:rPr>
        <w:t xml:space="preserve"> И.В. на пристройку к дому жилого помещения, а также на любое строительство в отведенной ей по праву ½ </w:t>
      </w:r>
      <w:r w:rsidR="00B35304" w:rsidRPr="00785363">
        <w:rPr>
          <w:rFonts w:ascii="Times New Roman" w:hAnsi="Times New Roman"/>
          <w:color w:val="000000"/>
          <w:sz w:val="28"/>
          <w:szCs w:val="28"/>
        </w:rPr>
        <w:t xml:space="preserve">долевой части земельного участка, но не ближе 6 метров от веранды жилого дома, </w:t>
      </w:r>
      <w:r w:rsidR="008006A4" w:rsidRPr="0078536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35304" w:rsidRPr="00785363">
        <w:rPr>
          <w:rFonts w:ascii="Times New Roman" w:hAnsi="Times New Roman"/>
          <w:color w:val="000000"/>
          <w:sz w:val="28"/>
          <w:szCs w:val="28"/>
        </w:rPr>
        <w:t xml:space="preserve">связи с чем, нами было подарено </w:t>
      </w:r>
      <w:r w:rsidR="00A7171C" w:rsidRPr="007853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35304" w:rsidRPr="00785363">
        <w:rPr>
          <w:rFonts w:ascii="Times New Roman" w:hAnsi="Times New Roman"/>
          <w:color w:val="000000"/>
          <w:sz w:val="28"/>
          <w:szCs w:val="28"/>
        </w:rPr>
        <w:t>Болычевой</w:t>
      </w:r>
      <w:proofErr w:type="spellEnd"/>
      <w:r w:rsidR="00B35304" w:rsidRPr="00785363">
        <w:rPr>
          <w:rFonts w:ascii="Times New Roman" w:hAnsi="Times New Roman"/>
          <w:color w:val="000000"/>
          <w:sz w:val="28"/>
          <w:szCs w:val="28"/>
        </w:rPr>
        <w:t xml:space="preserve">  И.В. 2 сотки земельного участка, был составлен договор изменения долей (прилагается) и договор о порядке пользования (прилагается)</w:t>
      </w:r>
      <w:r w:rsidR="00A7171C" w:rsidRPr="00785363">
        <w:rPr>
          <w:rFonts w:ascii="Times New Roman" w:hAnsi="Times New Roman"/>
          <w:color w:val="000000"/>
          <w:sz w:val="28"/>
          <w:szCs w:val="28"/>
        </w:rPr>
        <w:t xml:space="preserve">, так же строительство планируемого объекта будет в соответствии с требованиями </w:t>
      </w:r>
      <w:proofErr w:type="spellStart"/>
      <w:r w:rsidR="00A7171C" w:rsidRPr="00785363">
        <w:rPr>
          <w:rFonts w:ascii="Times New Roman" w:hAnsi="Times New Roman"/>
          <w:color w:val="000000"/>
          <w:sz w:val="28"/>
          <w:szCs w:val="28"/>
        </w:rPr>
        <w:t>Болычевой</w:t>
      </w:r>
      <w:proofErr w:type="spellEnd"/>
      <w:r w:rsidR="00A7171C" w:rsidRPr="00785363">
        <w:rPr>
          <w:rFonts w:ascii="Times New Roman" w:hAnsi="Times New Roman"/>
          <w:color w:val="000000"/>
          <w:sz w:val="28"/>
          <w:szCs w:val="28"/>
        </w:rPr>
        <w:t xml:space="preserve"> И.В. (не ближе 6 метров от веранды жилого дома).</w:t>
      </w:r>
    </w:p>
    <w:p w:rsidR="00842666" w:rsidRPr="00785363" w:rsidRDefault="00B17D07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363">
        <w:rPr>
          <w:rFonts w:ascii="Times New Roman" w:hAnsi="Times New Roman"/>
          <w:b/>
          <w:sz w:val="28"/>
          <w:szCs w:val="28"/>
        </w:rPr>
        <w:t>Усхопова</w:t>
      </w:r>
      <w:proofErr w:type="spellEnd"/>
      <w:r w:rsidRPr="00785363">
        <w:rPr>
          <w:rFonts w:ascii="Times New Roman" w:hAnsi="Times New Roman"/>
          <w:b/>
          <w:sz w:val="28"/>
          <w:szCs w:val="28"/>
        </w:rPr>
        <w:t xml:space="preserve"> О.Б.: </w:t>
      </w:r>
      <w:r w:rsidR="0008532C" w:rsidRPr="00785363">
        <w:rPr>
          <w:rFonts w:ascii="Times New Roman" w:hAnsi="Times New Roman"/>
          <w:sz w:val="28"/>
          <w:szCs w:val="28"/>
        </w:rPr>
        <w:t xml:space="preserve">Я могу подтвердить, что у </w:t>
      </w:r>
      <w:proofErr w:type="spellStart"/>
      <w:r w:rsidR="0008532C" w:rsidRPr="00785363">
        <w:rPr>
          <w:rFonts w:ascii="Times New Roman" w:hAnsi="Times New Roman"/>
          <w:sz w:val="28"/>
          <w:szCs w:val="28"/>
        </w:rPr>
        <w:t>Болычевой</w:t>
      </w:r>
      <w:proofErr w:type="spellEnd"/>
      <w:r w:rsidR="0008532C" w:rsidRPr="00785363">
        <w:rPr>
          <w:rFonts w:ascii="Times New Roman" w:hAnsi="Times New Roman"/>
          <w:sz w:val="28"/>
          <w:szCs w:val="28"/>
        </w:rPr>
        <w:t xml:space="preserve"> И.В. был изначально маленький участок, а </w:t>
      </w:r>
      <w:proofErr w:type="spellStart"/>
      <w:r w:rsidR="0008532C" w:rsidRPr="00785363">
        <w:rPr>
          <w:rFonts w:ascii="Times New Roman" w:hAnsi="Times New Roman"/>
          <w:sz w:val="28"/>
          <w:szCs w:val="28"/>
        </w:rPr>
        <w:t>Арютюнян</w:t>
      </w:r>
      <w:proofErr w:type="spellEnd"/>
      <w:r w:rsidR="0008532C" w:rsidRPr="00785363">
        <w:rPr>
          <w:rFonts w:ascii="Times New Roman" w:hAnsi="Times New Roman"/>
          <w:sz w:val="28"/>
          <w:szCs w:val="28"/>
        </w:rPr>
        <w:t xml:space="preserve"> З.Г. подарила ей долю.</w:t>
      </w:r>
    </w:p>
    <w:p w:rsidR="0008532C" w:rsidRDefault="00785363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5363">
        <w:rPr>
          <w:rFonts w:ascii="Times New Roman" w:hAnsi="Times New Roman"/>
          <w:b/>
          <w:sz w:val="28"/>
          <w:szCs w:val="28"/>
        </w:rPr>
        <w:t xml:space="preserve">Зайцева В.А. и </w:t>
      </w:r>
      <w:proofErr w:type="spellStart"/>
      <w:r w:rsidRPr="00785363">
        <w:rPr>
          <w:rFonts w:ascii="Times New Roman" w:hAnsi="Times New Roman"/>
          <w:b/>
          <w:sz w:val="28"/>
          <w:szCs w:val="28"/>
        </w:rPr>
        <w:t>Усхопова</w:t>
      </w:r>
      <w:proofErr w:type="spellEnd"/>
      <w:r w:rsidRPr="00785363">
        <w:rPr>
          <w:rFonts w:ascii="Times New Roman" w:hAnsi="Times New Roman"/>
          <w:b/>
          <w:sz w:val="28"/>
          <w:szCs w:val="28"/>
        </w:rPr>
        <w:t xml:space="preserve"> О.Б.: </w:t>
      </w:r>
      <w:r w:rsidRPr="00CC0E46">
        <w:rPr>
          <w:rFonts w:ascii="Times New Roman" w:hAnsi="Times New Roman"/>
          <w:sz w:val="28"/>
          <w:szCs w:val="28"/>
        </w:rPr>
        <w:t>Мы жители квартала против продажи спиртных напитков, режим работы</w:t>
      </w:r>
      <w:r w:rsidR="003E3107">
        <w:rPr>
          <w:rFonts w:ascii="Times New Roman" w:hAnsi="Times New Roman"/>
          <w:sz w:val="28"/>
          <w:szCs w:val="28"/>
        </w:rPr>
        <w:t xml:space="preserve"> </w:t>
      </w:r>
      <w:r w:rsidRPr="00CC0E46">
        <w:rPr>
          <w:rFonts w:ascii="Times New Roman" w:hAnsi="Times New Roman"/>
          <w:sz w:val="28"/>
          <w:szCs w:val="28"/>
        </w:rPr>
        <w:t xml:space="preserve"> должен быть установлен до 20.00 часов, при выполнении данных условий мы не будем возражать против</w:t>
      </w:r>
      <w:r w:rsidRPr="00785363">
        <w:rPr>
          <w:rFonts w:ascii="Times New Roman" w:hAnsi="Times New Roman"/>
          <w:b/>
          <w:sz w:val="28"/>
          <w:szCs w:val="28"/>
        </w:rPr>
        <w:t xml:space="preserve"> </w:t>
      </w:r>
      <w:r w:rsidRPr="00785363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Арутюнян Зое </w:t>
      </w:r>
      <w:proofErr w:type="spellStart"/>
      <w:r w:rsidRPr="00785363">
        <w:rPr>
          <w:rFonts w:ascii="Times New Roman" w:hAnsi="Times New Roman"/>
          <w:bCs/>
          <w:color w:val="000000"/>
          <w:sz w:val="28"/>
          <w:szCs w:val="28"/>
        </w:rPr>
        <w:t>Грачиковне</w:t>
      </w:r>
      <w:proofErr w:type="spellEnd"/>
      <w:r w:rsidRPr="00785363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разрешенные виды «[4.6] – Общественное питание», «[4.4] – Магазины» и  «[3.3] – Бытовое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объекта общественного питания, магазина и объекта бытового обслуживания на земельном участке с кадастровым номером 01:08:0508038:13 по ул. Гагарина, 32 г. Майкопа по красной линии ул. Гагарина г. Майкопа.</w:t>
      </w:r>
    </w:p>
    <w:p w:rsidR="00CC0E46" w:rsidRDefault="00CC0E46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E46">
        <w:rPr>
          <w:rFonts w:ascii="Times New Roman" w:hAnsi="Times New Roman"/>
          <w:b/>
          <w:color w:val="000000"/>
          <w:sz w:val="28"/>
          <w:szCs w:val="28"/>
        </w:rPr>
        <w:t>Арутюнян М.Ш.: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согласен.</w:t>
      </w:r>
    </w:p>
    <w:p w:rsidR="00561B93" w:rsidRPr="00561B93" w:rsidRDefault="00D21F4D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341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5D35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58C" w:rsidRPr="00B06952">
        <w:rPr>
          <w:rFonts w:ascii="Times New Roman" w:hAnsi="Times New Roman"/>
          <w:color w:val="000000"/>
          <w:sz w:val="28"/>
          <w:szCs w:val="28"/>
        </w:rPr>
        <w:t>Арутюнян З.Г.</w:t>
      </w:r>
      <w:r w:rsidR="001E11FB" w:rsidRPr="00B06952">
        <w:rPr>
          <w:rFonts w:ascii="Times New Roman" w:hAnsi="Times New Roman"/>
          <w:color w:val="000000"/>
          <w:sz w:val="28"/>
          <w:szCs w:val="28"/>
        </w:rPr>
        <w:t xml:space="preserve"> при эксплуатации объектов с условно разрешенными видами ис</w:t>
      </w:r>
      <w:r w:rsidR="007E14A1">
        <w:rPr>
          <w:rFonts w:ascii="Times New Roman" w:hAnsi="Times New Roman"/>
          <w:color w:val="000000"/>
          <w:sz w:val="28"/>
          <w:szCs w:val="28"/>
        </w:rPr>
        <w:t xml:space="preserve">пользования земельного участка </w:t>
      </w:r>
      <w:r w:rsidR="005D358C" w:rsidRPr="00B06952">
        <w:rPr>
          <w:rFonts w:ascii="Times New Roman" w:hAnsi="Times New Roman"/>
          <w:color w:val="000000"/>
          <w:sz w:val="28"/>
          <w:szCs w:val="28"/>
        </w:rPr>
        <w:t>у</w:t>
      </w:r>
      <w:r w:rsidR="00CF5B1A" w:rsidRPr="00B06952">
        <w:rPr>
          <w:rFonts w:ascii="Times New Roman" w:hAnsi="Times New Roman"/>
          <w:color w:val="000000"/>
          <w:sz w:val="28"/>
          <w:szCs w:val="28"/>
        </w:rPr>
        <w:t xml:space="preserve">честь предложения </w:t>
      </w:r>
      <w:r w:rsidR="00B06952" w:rsidRPr="00B06952">
        <w:rPr>
          <w:rFonts w:ascii="Times New Roman" w:hAnsi="Times New Roman"/>
          <w:color w:val="000000"/>
          <w:sz w:val="28"/>
          <w:szCs w:val="28"/>
        </w:rPr>
        <w:t>смежных правообладателей земельного участка</w:t>
      </w:r>
      <w:r w:rsidR="00B06952">
        <w:rPr>
          <w:rFonts w:ascii="Times New Roman" w:hAnsi="Times New Roman"/>
          <w:color w:val="000000"/>
          <w:sz w:val="28"/>
          <w:szCs w:val="28"/>
        </w:rPr>
        <w:t xml:space="preserve"> в части режима работы </w:t>
      </w:r>
      <w:r w:rsidR="00D06064">
        <w:rPr>
          <w:rFonts w:ascii="Times New Roman" w:hAnsi="Times New Roman"/>
          <w:color w:val="000000"/>
          <w:sz w:val="28"/>
          <w:szCs w:val="28"/>
        </w:rPr>
        <w:t>и реализации спиртных напитков.</w:t>
      </w:r>
    </w:p>
    <w:p w:rsidR="001D011B" w:rsidRPr="007E14A1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7E14A1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14A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7E14A1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7E14A1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Pr="007E14A1" w:rsidRDefault="00785363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A1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D011B" w:rsidRPr="007E14A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Pr="007E14A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D011B" w:rsidRPr="007E14A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Pr="007E14A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1D011B" w:rsidRPr="007E14A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A2D47" w:rsidRPr="007E14A1" w:rsidRDefault="007A2D47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4A1" w:rsidRDefault="007E14A1" w:rsidP="007A2D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E14A1" w:rsidRDefault="007E14A1" w:rsidP="007A2D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A2D47" w:rsidRPr="007A2D47" w:rsidRDefault="007A2D47" w:rsidP="007A2D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2D47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7A2D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2D47" w:rsidRPr="007A2D47" w:rsidRDefault="007A2D47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7A2D4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Арутюнян Зое </w:t>
      </w:r>
      <w:proofErr w:type="spellStart"/>
      <w:r w:rsidRPr="007A2D47">
        <w:rPr>
          <w:rFonts w:ascii="Times New Roman" w:hAnsi="Times New Roman"/>
          <w:bCs/>
          <w:color w:val="000000"/>
          <w:sz w:val="28"/>
          <w:szCs w:val="28"/>
        </w:rPr>
        <w:t>Грачиковне</w:t>
      </w:r>
      <w:proofErr w:type="spellEnd"/>
      <w:r w:rsidRPr="007A2D47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разрешенные виды «[4.6] – Общественное питание», «[4.4] – Магазины» и  «[3.3] – Бытовое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объекта общественного питания, магазина и объекта бытового обслуживания на земельном участке с кадастровым номером 01:08:0508038:13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D47">
        <w:rPr>
          <w:rFonts w:ascii="Times New Roman" w:hAnsi="Times New Roman"/>
          <w:color w:val="000000"/>
          <w:sz w:val="28"/>
          <w:szCs w:val="28"/>
        </w:rPr>
        <w:t>ул. Гагарина, 32 г. Майкопа по красной линии ул. Гагарина г. Майкопа.</w:t>
      </w:r>
    </w:p>
    <w:p w:rsidR="001D011B" w:rsidRPr="00043333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1D011B" w:rsidRPr="007A2D47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D47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D47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2D47" w:rsidRDefault="007A2D4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2D47" w:rsidRDefault="007A2D4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2D47" w:rsidRDefault="007A2D4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40</w:t>
      </w:r>
      <w:r w:rsidR="00970178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34238">
        <w:rPr>
          <w:rFonts w:ascii="Times New Roman" w:hAnsi="Times New Roman"/>
          <w:color w:val="000000"/>
          <w:sz w:val="28"/>
          <w:szCs w:val="28"/>
        </w:rPr>
        <w:t>24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048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Pr="00134238" w:rsidRDefault="00BF048E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Pr="00134238" w:rsidRDefault="00BF048E" w:rsidP="00481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Селиванова М</w:t>
            </w:r>
            <w:r w:rsidR="004815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15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Pr="00134238" w:rsidRDefault="00BF048E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Pr="00134238" w:rsidRDefault="00BF048E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BF048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4925AF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Усхопова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 w:rsidR="00BF048E">
              <w:rPr>
                <w:rFonts w:ascii="Times New Roman" w:hAnsi="Times New Roman"/>
                <w:sz w:val="28"/>
                <w:szCs w:val="28"/>
              </w:rPr>
              <w:t>а Борисовна</w:t>
            </w:r>
            <w:r w:rsidR="00481567">
              <w:rPr>
                <w:rFonts w:ascii="Times New Roman" w:hAnsi="Times New Roman"/>
                <w:sz w:val="28"/>
                <w:szCs w:val="28"/>
              </w:rPr>
              <w:t xml:space="preserve"> (представитель по доверенности Савченко Л.Б.)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BF048E" w:rsidP="00355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Горького,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</w:t>
            </w:r>
            <w:r w:rsidR="007B6A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665130"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F048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Pr="002C09A0" w:rsidRDefault="00BF048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Валентина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355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Гагарина, 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27.05.1954 г.</w:t>
            </w:r>
          </w:p>
        </w:tc>
      </w:tr>
      <w:tr w:rsidR="00BF048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Шагенович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 w:rsidRPr="00BF048E">
              <w:rPr>
                <w:rFonts w:ascii="Times New Roman" w:hAnsi="Times New Roman"/>
                <w:sz w:val="28"/>
                <w:szCs w:val="28"/>
              </w:rPr>
              <w:t>г. Майкоп, ул. Гагарина,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11.02.1985 г.</w:t>
            </w:r>
          </w:p>
        </w:tc>
      </w:tr>
      <w:tr w:rsidR="00BF048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Зоя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Грачиковна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P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 w:rsidRPr="00BF048E">
              <w:rPr>
                <w:rFonts w:ascii="Times New Roman" w:hAnsi="Times New Roman"/>
                <w:sz w:val="28"/>
                <w:szCs w:val="28"/>
              </w:rPr>
              <w:t>г. Майкоп, ул. Гагарина, 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E" w:rsidRDefault="00BF048E" w:rsidP="00BF0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19.02.1956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3333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7DE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532C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0DA5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1FB"/>
    <w:rsid w:val="001E1652"/>
    <w:rsid w:val="001E2C51"/>
    <w:rsid w:val="001E45EA"/>
    <w:rsid w:val="001E7037"/>
    <w:rsid w:val="001E7C7B"/>
    <w:rsid w:val="001F24AE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07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682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1567"/>
    <w:rsid w:val="00483A91"/>
    <w:rsid w:val="00484263"/>
    <w:rsid w:val="00484D6D"/>
    <w:rsid w:val="00484D75"/>
    <w:rsid w:val="00485404"/>
    <w:rsid w:val="00486596"/>
    <w:rsid w:val="0048671F"/>
    <w:rsid w:val="00486A65"/>
    <w:rsid w:val="004925AF"/>
    <w:rsid w:val="004935EC"/>
    <w:rsid w:val="00494042"/>
    <w:rsid w:val="00495A1D"/>
    <w:rsid w:val="00496BF2"/>
    <w:rsid w:val="00497CFF"/>
    <w:rsid w:val="004A38F9"/>
    <w:rsid w:val="004A3DE8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1B93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58C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2980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5363"/>
    <w:rsid w:val="007867C9"/>
    <w:rsid w:val="00792190"/>
    <w:rsid w:val="00792990"/>
    <w:rsid w:val="00792C0F"/>
    <w:rsid w:val="00797CB4"/>
    <w:rsid w:val="00797CEE"/>
    <w:rsid w:val="007A0F7A"/>
    <w:rsid w:val="007A18DE"/>
    <w:rsid w:val="007A29DA"/>
    <w:rsid w:val="007A2D47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4A1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6A4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37C90"/>
    <w:rsid w:val="00840D03"/>
    <w:rsid w:val="00841105"/>
    <w:rsid w:val="00842666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7A2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4D8C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17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71C"/>
    <w:rsid w:val="00A71E7A"/>
    <w:rsid w:val="00A7501B"/>
    <w:rsid w:val="00A75760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06952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D07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5304"/>
    <w:rsid w:val="00B36CD4"/>
    <w:rsid w:val="00B43246"/>
    <w:rsid w:val="00B4340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048E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0E46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CF5B1A"/>
    <w:rsid w:val="00D01602"/>
    <w:rsid w:val="00D03962"/>
    <w:rsid w:val="00D03AAA"/>
    <w:rsid w:val="00D04EF0"/>
    <w:rsid w:val="00D06064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1F4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0BDC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A2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629D-E923-431B-8300-E3E88AE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651</cp:revision>
  <cp:lastPrinted>2021-06-17T11:13:00Z</cp:lastPrinted>
  <dcterms:created xsi:type="dcterms:W3CDTF">2020-11-13T12:04:00Z</dcterms:created>
  <dcterms:modified xsi:type="dcterms:W3CDTF">2021-07-05T14:57:00Z</dcterms:modified>
</cp:coreProperties>
</file>